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385E1" w14:textId="0F9BE4B5" w:rsidR="00C95062" w:rsidRPr="003420E0" w:rsidRDefault="00C95062" w:rsidP="00C95062">
      <w:pPr>
        <w:pStyle w:val="1"/>
        <w:jc w:val="center"/>
        <w:rPr>
          <w:rFonts w:ascii="宋体" w:eastAsia="宋体" w:hAnsi="宋体"/>
          <w:sz w:val="36"/>
        </w:rPr>
      </w:pPr>
      <w:r w:rsidRPr="003420E0">
        <w:rPr>
          <w:rFonts w:ascii="宋体" w:eastAsia="宋体" w:hAnsi="宋体" w:hint="eastAsia"/>
          <w:sz w:val="36"/>
        </w:rPr>
        <w:t>中共中央关于加强党的政治建设的意见</w:t>
      </w:r>
    </w:p>
    <w:p w14:paraId="57D3FD67" w14:textId="77777777" w:rsidR="00C95062" w:rsidRPr="003420E0" w:rsidRDefault="00C95062" w:rsidP="00C95062">
      <w:pPr>
        <w:jc w:val="center"/>
        <w:rPr>
          <w:rFonts w:ascii="宋体" w:eastAsia="宋体" w:hAnsi="宋体"/>
        </w:rPr>
      </w:pPr>
      <w:r w:rsidRPr="003420E0">
        <w:rPr>
          <w:rFonts w:ascii="宋体" w:eastAsia="宋体" w:hAnsi="宋体" w:hint="eastAsia"/>
        </w:rPr>
        <w:t>（</w:t>
      </w:r>
      <w:r w:rsidRPr="003420E0">
        <w:rPr>
          <w:rFonts w:ascii="宋体" w:eastAsia="宋体" w:hAnsi="宋体"/>
        </w:rPr>
        <w:t>2019年1月31日）</w:t>
      </w:r>
    </w:p>
    <w:p w14:paraId="7AAD2B36" w14:textId="77777777" w:rsidR="00C95062" w:rsidRPr="003420E0" w:rsidRDefault="00C95062" w:rsidP="00C95062">
      <w:pPr>
        <w:rPr>
          <w:rFonts w:ascii="宋体" w:eastAsia="宋体" w:hAnsi="宋体"/>
        </w:rPr>
      </w:pPr>
    </w:p>
    <w:p w14:paraId="605FABCE" w14:textId="77777777" w:rsidR="00C95062" w:rsidRPr="003420E0" w:rsidRDefault="00C95062" w:rsidP="00C95062">
      <w:pPr>
        <w:rPr>
          <w:rFonts w:ascii="宋体" w:eastAsia="宋体" w:hAnsi="宋体"/>
        </w:rPr>
      </w:pPr>
      <w:r w:rsidRPr="003420E0">
        <w:rPr>
          <w:rFonts w:ascii="宋体" w:eastAsia="宋体" w:hAnsi="宋体" w:hint="eastAsia"/>
        </w:rPr>
        <w:t xml:space="preserve">　　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14:paraId="514EDAF9" w14:textId="77777777" w:rsidR="00C95062" w:rsidRPr="003420E0" w:rsidRDefault="00C95062" w:rsidP="00C95062">
      <w:pPr>
        <w:rPr>
          <w:rFonts w:ascii="宋体" w:eastAsia="宋体" w:hAnsi="宋体"/>
        </w:rPr>
      </w:pPr>
    </w:p>
    <w:p w14:paraId="593353D4" w14:textId="77777777" w:rsidR="00C95062" w:rsidRPr="003420E0" w:rsidRDefault="00C95062" w:rsidP="00C95062">
      <w:pPr>
        <w:rPr>
          <w:rFonts w:ascii="宋体" w:eastAsia="宋体" w:hAnsi="宋体"/>
          <w:b/>
          <w:sz w:val="22"/>
        </w:rPr>
      </w:pPr>
      <w:r w:rsidRPr="003420E0">
        <w:rPr>
          <w:rFonts w:ascii="宋体" w:eastAsia="宋体" w:hAnsi="宋体" w:hint="eastAsia"/>
          <w:b/>
          <w:sz w:val="22"/>
        </w:rPr>
        <w:t xml:space="preserve">　　一、加强党的政治建设的总体要求</w:t>
      </w:r>
    </w:p>
    <w:p w14:paraId="2123CFE6" w14:textId="77777777" w:rsidR="00C95062" w:rsidRPr="003420E0" w:rsidRDefault="00C95062" w:rsidP="00C95062">
      <w:pPr>
        <w:rPr>
          <w:rFonts w:ascii="宋体" w:eastAsia="宋体" w:hAnsi="宋体"/>
        </w:rPr>
      </w:pPr>
      <w:bookmarkStart w:id="0" w:name="_GoBack"/>
      <w:bookmarkEnd w:id="0"/>
    </w:p>
    <w:p w14:paraId="75EB62E6" w14:textId="77777777" w:rsidR="00C95062" w:rsidRPr="003420E0" w:rsidRDefault="00C95062" w:rsidP="00C95062">
      <w:pPr>
        <w:rPr>
          <w:rFonts w:ascii="宋体" w:eastAsia="宋体" w:hAnsi="宋体"/>
        </w:rPr>
      </w:pPr>
      <w:r w:rsidRPr="003420E0">
        <w:rPr>
          <w:rFonts w:ascii="宋体" w:eastAsia="宋体" w:hAnsi="宋体" w:hint="eastAsia"/>
        </w:rPr>
        <w:t xml:space="preserve">　　旗帜鲜明讲政治是我们党作为马克思主义政党的根本要求。党的政治建设是党的根本性建设，决定党的建设方向和效果，事关统揽推进伟大斗争、伟大工程、伟大事业、伟大梦想。</w:t>
      </w:r>
    </w:p>
    <w:p w14:paraId="623E022C" w14:textId="77777777" w:rsidR="00C95062" w:rsidRPr="003420E0" w:rsidRDefault="00C95062" w:rsidP="00C95062">
      <w:pPr>
        <w:rPr>
          <w:rFonts w:ascii="宋体" w:eastAsia="宋体" w:hAnsi="宋体"/>
        </w:rPr>
      </w:pPr>
    </w:p>
    <w:p w14:paraId="7FE62C1F" w14:textId="77777777" w:rsidR="00C95062" w:rsidRPr="003420E0" w:rsidRDefault="00C95062" w:rsidP="00C95062">
      <w:pPr>
        <w:rPr>
          <w:rFonts w:ascii="宋体" w:eastAsia="宋体" w:hAnsi="宋体"/>
        </w:rPr>
      </w:pPr>
      <w:r w:rsidRPr="003420E0">
        <w:rPr>
          <w:rFonts w:ascii="宋体" w:eastAsia="宋体" w:hAnsi="宋体" w:hint="eastAsia"/>
        </w:rPr>
        <w:t xml:space="preserve">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14:paraId="3C378ECF" w14:textId="77777777" w:rsidR="00C95062" w:rsidRPr="003420E0" w:rsidRDefault="00C95062" w:rsidP="00C95062">
      <w:pPr>
        <w:rPr>
          <w:rFonts w:ascii="宋体" w:eastAsia="宋体" w:hAnsi="宋体"/>
        </w:rPr>
      </w:pPr>
    </w:p>
    <w:p w14:paraId="3A6E6441" w14:textId="77777777" w:rsidR="00C95062" w:rsidRPr="003420E0" w:rsidRDefault="00C95062" w:rsidP="00C95062">
      <w:pPr>
        <w:rPr>
          <w:rFonts w:ascii="宋体" w:eastAsia="宋体" w:hAnsi="宋体"/>
        </w:rPr>
      </w:pPr>
      <w:r w:rsidRPr="003420E0">
        <w:rPr>
          <w:rFonts w:ascii="宋体" w:eastAsia="宋体" w:hAnsi="宋体" w:hint="eastAsia"/>
        </w:rPr>
        <w:t xml:space="preserve">　　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14:paraId="3808EF46" w14:textId="77777777" w:rsidR="00C95062" w:rsidRPr="003420E0" w:rsidRDefault="00C95062" w:rsidP="00C95062">
      <w:pPr>
        <w:rPr>
          <w:rFonts w:ascii="宋体" w:eastAsia="宋体" w:hAnsi="宋体"/>
        </w:rPr>
      </w:pPr>
    </w:p>
    <w:p w14:paraId="49D02C37" w14:textId="77777777" w:rsidR="00C95062" w:rsidRPr="003420E0" w:rsidRDefault="00C95062" w:rsidP="00C95062">
      <w:pPr>
        <w:rPr>
          <w:rFonts w:ascii="宋体" w:eastAsia="宋体" w:hAnsi="宋体"/>
        </w:rPr>
      </w:pPr>
      <w:r w:rsidRPr="003420E0">
        <w:rPr>
          <w:rFonts w:ascii="宋体" w:eastAsia="宋体" w:hAnsi="宋体" w:hint="eastAsia"/>
        </w:rPr>
        <w:t xml:space="preserve">　　加强党的政治建设，目的是坚定政治信仰，强化政治领导，提高政治能力，净化政治生态，实现全党团结统一、行动一致。要以党章为根本遵循，把党章明确的党的性质和宗旨、指导思想和奋斗目标、路线和纲领落到实处。要突显党的政治建设的根本性地位，聚焦党的政治属性、政治使命、政治目标、政治追求持续发力。要以党的政治建设为统领，把政治标准和政治要求贯穿党的思想建设、组织建设、作风建设、纪律建设以及制度建设、反腐败斗争始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14:paraId="523D2760" w14:textId="77777777" w:rsidR="00C95062" w:rsidRPr="003420E0" w:rsidRDefault="00C95062" w:rsidP="00C95062">
      <w:pPr>
        <w:rPr>
          <w:rFonts w:ascii="宋体" w:eastAsia="宋体" w:hAnsi="宋体"/>
        </w:rPr>
      </w:pPr>
    </w:p>
    <w:p w14:paraId="0F1C6F36" w14:textId="77777777" w:rsidR="00C95062" w:rsidRPr="003420E0" w:rsidRDefault="00C95062" w:rsidP="00C95062">
      <w:pPr>
        <w:rPr>
          <w:rFonts w:ascii="宋体" w:eastAsia="宋体" w:hAnsi="宋体"/>
          <w:b/>
        </w:rPr>
      </w:pPr>
      <w:r w:rsidRPr="003420E0">
        <w:rPr>
          <w:rFonts w:ascii="宋体" w:eastAsia="宋体" w:hAnsi="宋体" w:hint="eastAsia"/>
        </w:rPr>
        <w:t xml:space="preserve">　</w:t>
      </w:r>
      <w:r w:rsidRPr="003420E0">
        <w:rPr>
          <w:rFonts w:ascii="宋体" w:eastAsia="宋体" w:hAnsi="宋体" w:hint="eastAsia"/>
          <w:b/>
        </w:rPr>
        <w:t xml:space="preserve">　</w:t>
      </w:r>
      <w:r w:rsidRPr="003420E0">
        <w:rPr>
          <w:rFonts w:ascii="宋体" w:eastAsia="宋体" w:hAnsi="宋体" w:hint="eastAsia"/>
          <w:b/>
          <w:sz w:val="22"/>
        </w:rPr>
        <w:t>二、坚定政治信仰</w:t>
      </w:r>
    </w:p>
    <w:p w14:paraId="50E31C38" w14:textId="77777777" w:rsidR="00C95062" w:rsidRPr="003420E0" w:rsidRDefault="00C95062" w:rsidP="00C95062">
      <w:pPr>
        <w:rPr>
          <w:rFonts w:ascii="宋体" w:eastAsia="宋体" w:hAnsi="宋体"/>
        </w:rPr>
      </w:pPr>
    </w:p>
    <w:p w14:paraId="33BE73A0" w14:textId="77777777" w:rsidR="00C95062" w:rsidRPr="003420E0" w:rsidRDefault="00C95062" w:rsidP="00C95062">
      <w:pPr>
        <w:rPr>
          <w:rFonts w:ascii="宋体" w:eastAsia="宋体" w:hAnsi="宋体"/>
        </w:rPr>
      </w:pPr>
      <w:r w:rsidRPr="003420E0">
        <w:rPr>
          <w:rFonts w:ascii="宋体" w:eastAsia="宋体" w:hAnsi="宋体" w:hint="eastAsia"/>
        </w:rPr>
        <w:t xml:space="preserve">　　加强党的政治建设，必须坚持马克思主义指导地位，坚持用习近平新时代中国特色社会</w:t>
      </w:r>
      <w:r w:rsidRPr="003420E0">
        <w:rPr>
          <w:rFonts w:ascii="宋体" w:eastAsia="宋体" w:hAnsi="宋体" w:hint="eastAsia"/>
        </w:rPr>
        <w:lastRenderedPageBreak/>
        <w:t>主义思想武装全党、教育人民，夯实思想根基，牢记初心使命，凝聚同心共筑中国梦的磅礴力量。</w:t>
      </w:r>
    </w:p>
    <w:p w14:paraId="2C668E74" w14:textId="77777777" w:rsidR="00C95062" w:rsidRPr="003420E0" w:rsidRDefault="00C95062" w:rsidP="00C95062">
      <w:pPr>
        <w:rPr>
          <w:rFonts w:ascii="宋体" w:eastAsia="宋体" w:hAnsi="宋体"/>
        </w:rPr>
      </w:pPr>
    </w:p>
    <w:p w14:paraId="7573BCFF" w14:textId="77777777" w:rsidR="00C95062" w:rsidRPr="003420E0" w:rsidRDefault="00C95062" w:rsidP="00C95062">
      <w:pPr>
        <w:rPr>
          <w:rFonts w:ascii="宋体" w:eastAsia="宋体" w:hAnsi="宋体"/>
        </w:rPr>
      </w:pPr>
      <w:r w:rsidRPr="003420E0">
        <w:rPr>
          <w:rFonts w:ascii="宋体" w:eastAsia="宋体" w:hAnsi="宋体" w:hint="eastAsia"/>
        </w:rPr>
        <w:t xml:space="preserve">　　（一）坚持用党的科学理论武装头脑</w:t>
      </w:r>
    </w:p>
    <w:p w14:paraId="74268010" w14:textId="77777777" w:rsidR="00C95062" w:rsidRPr="003420E0" w:rsidRDefault="00C95062" w:rsidP="00C95062">
      <w:pPr>
        <w:rPr>
          <w:rFonts w:ascii="宋体" w:eastAsia="宋体" w:hAnsi="宋体"/>
        </w:rPr>
      </w:pPr>
    </w:p>
    <w:p w14:paraId="040BE8B7" w14:textId="77777777" w:rsidR="00C95062" w:rsidRPr="003420E0" w:rsidRDefault="00C95062" w:rsidP="00C95062">
      <w:pPr>
        <w:rPr>
          <w:rFonts w:ascii="宋体" w:eastAsia="宋体" w:hAnsi="宋体"/>
        </w:rPr>
      </w:pPr>
      <w:r w:rsidRPr="003420E0">
        <w:rPr>
          <w:rFonts w:ascii="宋体" w:eastAsia="宋体" w:hAnsi="宋体" w:hint="eastAsia"/>
        </w:rPr>
        <w:t xml:space="preserve">　　马克思主义是我们立党立国的根本指导思想。习近平新时代中国特色社会主义思想是当代中国马克思主义、</w:t>
      </w:r>
      <w:r w:rsidRPr="003420E0">
        <w:rPr>
          <w:rFonts w:ascii="宋体" w:eastAsia="宋体" w:hAnsi="宋体"/>
        </w:rPr>
        <w:t>21世纪马克思主义，是全党全国人民为实现中华民族伟大复兴而奋斗的行动指南，是经过实践检验、富有实践伟力的强大思想武器，必须长期坚持并不断发展。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w:t>
      </w:r>
      <w:r w:rsidRPr="003420E0">
        <w:rPr>
          <w:rFonts w:ascii="宋体" w:eastAsia="宋体" w:hAnsi="宋体" w:hint="eastAsia"/>
        </w:rPr>
        <w:t>，坚决防止不信马列信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14:paraId="57EB748B" w14:textId="77777777" w:rsidR="00C95062" w:rsidRPr="003420E0" w:rsidRDefault="00C95062" w:rsidP="00C95062">
      <w:pPr>
        <w:rPr>
          <w:rFonts w:ascii="宋体" w:eastAsia="宋体" w:hAnsi="宋体"/>
        </w:rPr>
      </w:pPr>
    </w:p>
    <w:p w14:paraId="7EE2DDF2" w14:textId="77777777" w:rsidR="00C95062" w:rsidRPr="003420E0" w:rsidRDefault="00C95062" w:rsidP="00C95062">
      <w:pPr>
        <w:rPr>
          <w:rFonts w:ascii="宋体" w:eastAsia="宋体" w:hAnsi="宋体"/>
        </w:rPr>
      </w:pPr>
      <w:r w:rsidRPr="003420E0">
        <w:rPr>
          <w:rFonts w:ascii="宋体" w:eastAsia="宋体" w:hAnsi="宋体" w:hint="eastAsia"/>
        </w:rPr>
        <w:t xml:space="preserve">　　（二）坚定执行党的政治路线</w:t>
      </w:r>
    </w:p>
    <w:p w14:paraId="60698ADE" w14:textId="77777777" w:rsidR="00C95062" w:rsidRPr="003420E0" w:rsidRDefault="00C95062" w:rsidP="00C95062">
      <w:pPr>
        <w:rPr>
          <w:rFonts w:ascii="宋体" w:eastAsia="宋体" w:hAnsi="宋体"/>
        </w:rPr>
      </w:pPr>
    </w:p>
    <w:p w14:paraId="4C014D86" w14:textId="77777777" w:rsidR="00C95062" w:rsidRPr="003420E0" w:rsidRDefault="00C95062" w:rsidP="00C95062">
      <w:pPr>
        <w:rPr>
          <w:rFonts w:ascii="宋体" w:eastAsia="宋体" w:hAnsi="宋体"/>
        </w:rPr>
      </w:pPr>
      <w:r w:rsidRPr="003420E0">
        <w:rPr>
          <w:rFonts w:ascii="宋体" w:eastAsia="宋体" w:hAnsi="宋体" w:hint="eastAsia"/>
        </w:rPr>
        <w:t xml:space="preserve">　　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14:paraId="6907F694" w14:textId="77777777" w:rsidR="00C95062" w:rsidRPr="003420E0" w:rsidRDefault="00C95062" w:rsidP="00C95062">
      <w:pPr>
        <w:rPr>
          <w:rFonts w:ascii="宋体" w:eastAsia="宋体" w:hAnsi="宋体"/>
        </w:rPr>
      </w:pPr>
    </w:p>
    <w:p w14:paraId="718B70FE" w14:textId="77777777" w:rsidR="00C95062" w:rsidRPr="003420E0" w:rsidRDefault="00C95062" w:rsidP="00C95062">
      <w:pPr>
        <w:rPr>
          <w:rFonts w:ascii="宋体" w:eastAsia="宋体" w:hAnsi="宋体"/>
        </w:rPr>
      </w:pPr>
      <w:r w:rsidRPr="003420E0">
        <w:rPr>
          <w:rFonts w:ascii="宋体" w:eastAsia="宋体" w:hAnsi="宋体" w:hint="eastAsia"/>
        </w:rPr>
        <w:t xml:space="preserve">　　（三）坚决站稳政治立场</w:t>
      </w:r>
    </w:p>
    <w:p w14:paraId="0D7AA954" w14:textId="77777777" w:rsidR="00C95062" w:rsidRPr="003420E0" w:rsidRDefault="00C95062" w:rsidP="00C95062">
      <w:pPr>
        <w:rPr>
          <w:rFonts w:ascii="宋体" w:eastAsia="宋体" w:hAnsi="宋体"/>
        </w:rPr>
      </w:pPr>
    </w:p>
    <w:p w14:paraId="35BEA21B" w14:textId="77777777" w:rsidR="00C95062" w:rsidRPr="003420E0" w:rsidRDefault="00C95062" w:rsidP="00C95062">
      <w:pPr>
        <w:rPr>
          <w:rFonts w:ascii="宋体" w:eastAsia="宋体" w:hAnsi="宋体"/>
        </w:rPr>
      </w:pPr>
      <w:r w:rsidRPr="003420E0">
        <w:rPr>
          <w:rFonts w:ascii="宋体" w:eastAsia="宋体" w:hAnsi="宋体" w:hint="eastAsia"/>
        </w:rPr>
        <w:t xml:space="preserve">　　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14:paraId="6D5DAE30" w14:textId="77777777" w:rsidR="00C95062" w:rsidRPr="003420E0" w:rsidRDefault="00C95062" w:rsidP="00C95062">
      <w:pPr>
        <w:rPr>
          <w:rFonts w:ascii="宋体" w:eastAsia="宋体" w:hAnsi="宋体"/>
        </w:rPr>
      </w:pPr>
    </w:p>
    <w:p w14:paraId="3DF0531C" w14:textId="77777777" w:rsidR="00C95062" w:rsidRPr="003420E0" w:rsidRDefault="00C95062" w:rsidP="00C95062">
      <w:pPr>
        <w:rPr>
          <w:rFonts w:ascii="宋体" w:eastAsia="宋体" w:hAnsi="宋体"/>
        </w:rPr>
      </w:pPr>
      <w:r w:rsidRPr="003420E0">
        <w:rPr>
          <w:rFonts w:ascii="宋体" w:eastAsia="宋体" w:hAnsi="宋体" w:hint="eastAsia"/>
        </w:rPr>
        <w:lastRenderedPageBreak/>
        <w:t xml:space="preserve">　</w:t>
      </w:r>
      <w:r w:rsidRPr="003420E0">
        <w:rPr>
          <w:rFonts w:ascii="宋体" w:eastAsia="宋体" w:hAnsi="宋体" w:hint="eastAsia"/>
          <w:b/>
          <w:sz w:val="22"/>
        </w:rPr>
        <w:t xml:space="preserve">　三、坚持党的政治领导</w:t>
      </w:r>
    </w:p>
    <w:p w14:paraId="47B133C3" w14:textId="77777777" w:rsidR="00C95062" w:rsidRPr="003420E0" w:rsidRDefault="00C95062" w:rsidP="00C95062">
      <w:pPr>
        <w:rPr>
          <w:rFonts w:ascii="宋体" w:eastAsia="宋体" w:hAnsi="宋体"/>
        </w:rPr>
      </w:pPr>
    </w:p>
    <w:p w14:paraId="741B8A77" w14:textId="77777777" w:rsidR="00C95062" w:rsidRPr="003420E0" w:rsidRDefault="00C95062" w:rsidP="00C95062">
      <w:pPr>
        <w:rPr>
          <w:rFonts w:ascii="宋体" w:eastAsia="宋体" w:hAnsi="宋体"/>
        </w:rPr>
      </w:pPr>
      <w:r w:rsidRPr="003420E0">
        <w:rPr>
          <w:rFonts w:ascii="宋体" w:eastAsia="宋体" w:hAnsi="宋体" w:hint="eastAsia"/>
        </w:rPr>
        <w:t xml:space="preserve">　　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14:paraId="5F9BF422" w14:textId="77777777" w:rsidR="00C95062" w:rsidRPr="003420E0" w:rsidRDefault="00C95062" w:rsidP="00C95062">
      <w:pPr>
        <w:rPr>
          <w:rFonts w:ascii="宋体" w:eastAsia="宋体" w:hAnsi="宋体"/>
        </w:rPr>
      </w:pPr>
    </w:p>
    <w:p w14:paraId="7CF1B4C2" w14:textId="77777777" w:rsidR="00C95062" w:rsidRPr="003420E0" w:rsidRDefault="00C95062" w:rsidP="00C95062">
      <w:pPr>
        <w:rPr>
          <w:rFonts w:ascii="宋体" w:eastAsia="宋体" w:hAnsi="宋体"/>
        </w:rPr>
      </w:pPr>
      <w:r w:rsidRPr="003420E0">
        <w:rPr>
          <w:rFonts w:ascii="宋体" w:eastAsia="宋体" w:hAnsi="宋体" w:hint="eastAsia"/>
        </w:rPr>
        <w:t xml:space="preserve">　　（四）坚决做到“两个维护”</w:t>
      </w:r>
    </w:p>
    <w:p w14:paraId="5FB072B5" w14:textId="77777777" w:rsidR="00C95062" w:rsidRPr="003420E0" w:rsidRDefault="00C95062" w:rsidP="00C95062">
      <w:pPr>
        <w:rPr>
          <w:rFonts w:ascii="宋体" w:eastAsia="宋体" w:hAnsi="宋体"/>
        </w:rPr>
      </w:pPr>
    </w:p>
    <w:p w14:paraId="0F2D69E4" w14:textId="77777777" w:rsidR="00C95062" w:rsidRPr="003420E0" w:rsidRDefault="00C95062" w:rsidP="00C95062">
      <w:pPr>
        <w:rPr>
          <w:rFonts w:ascii="宋体" w:eastAsia="宋体" w:hAnsi="宋体"/>
        </w:rPr>
      </w:pPr>
      <w:r w:rsidRPr="003420E0">
        <w:rPr>
          <w:rFonts w:ascii="宋体" w:eastAsia="宋体" w:hAnsi="宋体" w:hint="eastAsia"/>
        </w:rPr>
        <w:t xml:space="preserve">　　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责机制。要以正确的认识、正确的行动坚决做到“两个维护”，坚决防止和纠正一切偏离“两个维护”的错误言行，不得搞任何形式的“低级红”、“高级黑”，决不允许对党中央阳奉阴违做两面人、搞两面派、搞“伪忠诚”。</w:t>
      </w:r>
    </w:p>
    <w:p w14:paraId="5C440507" w14:textId="77777777" w:rsidR="00C95062" w:rsidRPr="003420E0" w:rsidRDefault="00C95062" w:rsidP="00C95062">
      <w:pPr>
        <w:rPr>
          <w:rFonts w:ascii="宋体" w:eastAsia="宋体" w:hAnsi="宋体"/>
        </w:rPr>
      </w:pPr>
    </w:p>
    <w:p w14:paraId="3881B609" w14:textId="77777777" w:rsidR="00C95062" w:rsidRPr="003420E0" w:rsidRDefault="00C95062" w:rsidP="00C95062">
      <w:pPr>
        <w:rPr>
          <w:rFonts w:ascii="宋体" w:eastAsia="宋体" w:hAnsi="宋体"/>
        </w:rPr>
      </w:pPr>
      <w:r w:rsidRPr="003420E0">
        <w:rPr>
          <w:rFonts w:ascii="宋体" w:eastAsia="宋体" w:hAnsi="宋体" w:hint="eastAsia"/>
        </w:rPr>
        <w:t xml:space="preserve">　　（五）完善党的领导体制</w:t>
      </w:r>
    </w:p>
    <w:p w14:paraId="63313E99" w14:textId="77777777" w:rsidR="00C95062" w:rsidRPr="003420E0" w:rsidRDefault="00C95062" w:rsidP="00C95062">
      <w:pPr>
        <w:rPr>
          <w:rFonts w:ascii="宋体" w:eastAsia="宋体" w:hAnsi="宋体"/>
        </w:rPr>
      </w:pPr>
    </w:p>
    <w:p w14:paraId="733B70C9" w14:textId="77777777" w:rsidR="00C95062" w:rsidRPr="003420E0" w:rsidRDefault="00C95062" w:rsidP="00C95062">
      <w:pPr>
        <w:rPr>
          <w:rFonts w:ascii="宋体" w:eastAsia="宋体" w:hAnsi="宋体"/>
        </w:rPr>
      </w:pPr>
      <w:r w:rsidRPr="003420E0">
        <w:rPr>
          <w:rFonts w:ascii="宋体" w:eastAsia="宋体" w:hAnsi="宋体" w:hint="eastAsia"/>
        </w:rPr>
        <w:t xml:space="preserve">　　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14:paraId="4A62BCDD" w14:textId="77777777" w:rsidR="00C95062" w:rsidRPr="003420E0" w:rsidRDefault="00C95062" w:rsidP="00C95062">
      <w:pPr>
        <w:rPr>
          <w:rFonts w:ascii="宋体" w:eastAsia="宋体" w:hAnsi="宋体"/>
        </w:rPr>
      </w:pPr>
    </w:p>
    <w:p w14:paraId="48F44F37" w14:textId="77777777" w:rsidR="00C95062" w:rsidRPr="003420E0" w:rsidRDefault="00C95062" w:rsidP="00C95062">
      <w:pPr>
        <w:rPr>
          <w:rFonts w:ascii="宋体" w:eastAsia="宋体" w:hAnsi="宋体"/>
        </w:rPr>
      </w:pPr>
      <w:r w:rsidRPr="003420E0">
        <w:rPr>
          <w:rFonts w:ascii="宋体" w:eastAsia="宋体" w:hAnsi="宋体" w:hint="eastAsia"/>
        </w:rPr>
        <w:t xml:space="preserve">　　（六）改进党的领导方式</w:t>
      </w:r>
    </w:p>
    <w:p w14:paraId="5F8FBE28" w14:textId="77777777" w:rsidR="00C95062" w:rsidRPr="003420E0" w:rsidRDefault="00C95062" w:rsidP="00C95062">
      <w:pPr>
        <w:rPr>
          <w:rFonts w:ascii="宋体" w:eastAsia="宋体" w:hAnsi="宋体"/>
        </w:rPr>
      </w:pPr>
    </w:p>
    <w:p w14:paraId="287EE1D2" w14:textId="77777777" w:rsidR="00C95062" w:rsidRPr="003420E0" w:rsidRDefault="00C95062" w:rsidP="00C95062">
      <w:pPr>
        <w:rPr>
          <w:rFonts w:ascii="宋体" w:eastAsia="宋体" w:hAnsi="宋体"/>
        </w:rPr>
      </w:pPr>
      <w:r w:rsidRPr="003420E0">
        <w:rPr>
          <w:rFonts w:ascii="宋体" w:eastAsia="宋体" w:hAnsi="宋体" w:hint="eastAsia"/>
        </w:rPr>
        <w:t xml:space="preserve">　　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w:t>
      </w:r>
      <w:r w:rsidRPr="003420E0">
        <w:rPr>
          <w:rFonts w:ascii="宋体" w:eastAsia="宋体" w:hAnsi="宋体" w:hint="eastAsia"/>
        </w:rPr>
        <w:lastRenderedPageBreak/>
        <w:t>式，注重运用法治思维和法治方式治国理政，善于使党的主张通过法定程序成为国家意志、转化为法律法规，自觉把党的领导活动纳入制度轨道。</w:t>
      </w:r>
    </w:p>
    <w:p w14:paraId="26A9EE3D" w14:textId="77777777" w:rsidR="00C95062" w:rsidRPr="003420E0" w:rsidRDefault="00C95062" w:rsidP="00C95062">
      <w:pPr>
        <w:rPr>
          <w:rFonts w:ascii="宋体" w:eastAsia="宋体" w:hAnsi="宋体"/>
        </w:rPr>
      </w:pPr>
    </w:p>
    <w:p w14:paraId="60254F6F" w14:textId="77777777" w:rsidR="00C95062" w:rsidRPr="003420E0" w:rsidRDefault="00C95062" w:rsidP="00C95062">
      <w:pPr>
        <w:rPr>
          <w:rFonts w:ascii="宋体" w:eastAsia="宋体" w:hAnsi="宋体"/>
          <w:b/>
          <w:sz w:val="22"/>
        </w:rPr>
      </w:pPr>
      <w:r w:rsidRPr="003420E0">
        <w:rPr>
          <w:rFonts w:ascii="宋体" w:eastAsia="宋体" w:hAnsi="宋体" w:hint="eastAsia"/>
          <w:b/>
          <w:sz w:val="22"/>
        </w:rPr>
        <w:t xml:space="preserve">　　四、提高政治能力</w:t>
      </w:r>
    </w:p>
    <w:p w14:paraId="126534C9" w14:textId="77777777" w:rsidR="00C95062" w:rsidRPr="003420E0" w:rsidRDefault="00C95062" w:rsidP="00C95062">
      <w:pPr>
        <w:rPr>
          <w:rFonts w:ascii="宋体" w:eastAsia="宋体" w:hAnsi="宋体"/>
        </w:rPr>
      </w:pPr>
    </w:p>
    <w:p w14:paraId="4FA6C63B" w14:textId="77777777" w:rsidR="00C95062" w:rsidRPr="003420E0" w:rsidRDefault="00C95062" w:rsidP="00C95062">
      <w:pPr>
        <w:rPr>
          <w:rFonts w:ascii="宋体" w:eastAsia="宋体" w:hAnsi="宋体"/>
        </w:rPr>
      </w:pPr>
      <w:r w:rsidRPr="003420E0">
        <w:rPr>
          <w:rFonts w:ascii="宋体" w:eastAsia="宋体" w:hAnsi="宋体" w:hint="eastAsia"/>
        </w:rPr>
        <w:t xml:space="preserve">　　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14:paraId="4C0F9CA6" w14:textId="77777777" w:rsidR="00C95062" w:rsidRPr="003420E0" w:rsidRDefault="00C95062" w:rsidP="00C95062">
      <w:pPr>
        <w:rPr>
          <w:rFonts w:ascii="宋体" w:eastAsia="宋体" w:hAnsi="宋体"/>
        </w:rPr>
      </w:pPr>
    </w:p>
    <w:p w14:paraId="0DF976A2" w14:textId="77777777" w:rsidR="00C95062" w:rsidRPr="003420E0" w:rsidRDefault="00C95062" w:rsidP="00C95062">
      <w:pPr>
        <w:rPr>
          <w:rFonts w:ascii="宋体" w:eastAsia="宋体" w:hAnsi="宋体"/>
        </w:rPr>
      </w:pPr>
      <w:r w:rsidRPr="003420E0">
        <w:rPr>
          <w:rFonts w:ascii="宋体" w:eastAsia="宋体" w:hAnsi="宋体" w:hint="eastAsia"/>
        </w:rPr>
        <w:t xml:space="preserve">　　（七）增强党组织政治功能</w:t>
      </w:r>
    </w:p>
    <w:p w14:paraId="3648CEAA" w14:textId="77777777" w:rsidR="00C95062" w:rsidRPr="003420E0" w:rsidRDefault="00C95062" w:rsidP="00C95062">
      <w:pPr>
        <w:rPr>
          <w:rFonts w:ascii="宋体" w:eastAsia="宋体" w:hAnsi="宋体"/>
        </w:rPr>
      </w:pPr>
    </w:p>
    <w:p w14:paraId="222D10DF" w14:textId="77777777" w:rsidR="00C95062" w:rsidRPr="003420E0" w:rsidRDefault="00C95062" w:rsidP="00C95062">
      <w:pPr>
        <w:rPr>
          <w:rFonts w:ascii="宋体" w:eastAsia="宋体" w:hAnsi="宋体"/>
        </w:rPr>
      </w:pPr>
      <w:r w:rsidRPr="003420E0">
        <w:rPr>
          <w:rFonts w:ascii="宋体" w:eastAsia="宋体" w:hAnsi="宋体" w:hint="eastAsia"/>
        </w:rPr>
        <w:t xml:space="preserve">　　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14:paraId="35ED0EEF" w14:textId="77777777" w:rsidR="00C95062" w:rsidRPr="003420E0" w:rsidRDefault="00C95062" w:rsidP="00C95062">
      <w:pPr>
        <w:rPr>
          <w:rFonts w:ascii="宋体" w:eastAsia="宋体" w:hAnsi="宋体"/>
        </w:rPr>
      </w:pPr>
    </w:p>
    <w:p w14:paraId="6262AB15" w14:textId="77777777" w:rsidR="00C95062" w:rsidRPr="003420E0" w:rsidRDefault="00C95062" w:rsidP="00C95062">
      <w:pPr>
        <w:rPr>
          <w:rFonts w:ascii="宋体" w:eastAsia="宋体" w:hAnsi="宋体"/>
        </w:rPr>
      </w:pPr>
      <w:r w:rsidRPr="003420E0">
        <w:rPr>
          <w:rFonts w:ascii="宋体" w:eastAsia="宋体" w:hAnsi="宋体" w:hint="eastAsia"/>
        </w:rPr>
        <w:t xml:space="preserve">　　（八）彰显国家机关政治属性</w:t>
      </w:r>
    </w:p>
    <w:p w14:paraId="7E4A30AC" w14:textId="77777777" w:rsidR="00C95062" w:rsidRPr="003420E0" w:rsidRDefault="00C95062" w:rsidP="00C95062">
      <w:pPr>
        <w:rPr>
          <w:rFonts w:ascii="宋体" w:eastAsia="宋体" w:hAnsi="宋体"/>
        </w:rPr>
      </w:pPr>
    </w:p>
    <w:p w14:paraId="7F3A33D6" w14:textId="77777777" w:rsidR="00C95062" w:rsidRPr="003420E0" w:rsidRDefault="00C95062" w:rsidP="00C95062">
      <w:pPr>
        <w:rPr>
          <w:rFonts w:ascii="宋体" w:eastAsia="宋体" w:hAnsi="宋体"/>
        </w:rPr>
      </w:pPr>
      <w:r w:rsidRPr="003420E0">
        <w:rPr>
          <w:rFonts w:ascii="宋体" w:eastAsia="宋体" w:hAnsi="宋体" w:hint="eastAsia"/>
        </w:rPr>
        <w:t xml:space="preserve">　　中央和地方各级人大机关、行政机关、政协机关、监察机关、审判机关、检察机关本质上都是政治机关，旗帜鲜明讲政治是应尽之责。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14:paraId="76E39498" w14:textId="77777777" w:rsidR="00C95062" w:rsidRPr="003420E0" w:rsidRDefault="00C95062" w:rsidP="00C95062">
      <w:pPr>
        <w:rPr>
          <w:rFonts w:ascii="宋体" w:eastAsia="宋体" w:hAnsi="宋体"/>
        </w:rPr>
      </w:pPr>
    </w:p>
    <w:p w14:paraId="13C8952A" w14:textId="77777777" w:rsidR="00C95062" w:rsidRPr="003420E0" w:rsidRDefault="00C95062" w:rsidP="00C95062">
      <w:pPr>
        <w:rPr>
          <w:rFonts w:ascii="宋体" w:eastAsia="宋体" w:hAnsi="宋体"/>
        </w:rPr>
      </w:pPr>
      <w:r w:rsidRPr="003420E0">
        <w:rPr>
          <w:rFonts w:ascii="宋体" w:eastAsia="宋体" w:hAnsi="宋体" w:hint="eastAsia"/>
        </w:rPr>
        <w:t xml:space="preserve">　　（九）发挥群团组织政治作用</w:t>
      </w:r>
    </w:p>
    <w:p w14:paraId="110F2F2C" w14:textId="77777777" w:rsidR="00C95062" w:rsidRPr="003420E0" w:rsidRDefault="00C95062" w:rsidP="00C95062">
      <w:pPr>
        <w:rPr>
          <w:rFonts w:ascii="宋体" w:eastAsia="宋体" w:hAnsi="宋体"/>
        </w:rPr>
      </w:pPr>
    </w:p>
    <w:p w14:paraId="0E916655" w14:textId="77777777" w:rsidR="00C95062" w:rsidRPr="003420E0" w:rsidRDefault="00C95062" w:rsidP="00C95062">
      <w:pPr>
        <w:rPr>
          <w:rFonts w:ascii="宋体" w:eastAsia="宋体" w:hAnsi="宋体"/>
        </w:rPr>
      </w:pPr>
      <w:r w:rsidRPr="003420E0">
        <w:rPr>
          <w:rFonts w:ascii="宋体" w:eastAsia="宋体" w:hAnsi="宋体" w:hint="eastAsia"/>
        </w:rPr>
        <w:t xml:space="preserve">　　工会、共青团、妇联等群团组织是党领导下的政治组织，政治性是群团组织的灵魂。各群团组织要认真履行政治职责，充分发挥联系人民群众的桥梁和纽带作用，加大政治动员、政治引领、政治教育工作力度，更好承担起引导群众听党话、跟党走的政治任务，把自己联</w:t>
      </w:r>
      <w:r w:rsidRPr="003420E0">
        <w:rPr>
          <w:rFonts w:ascii="宋体" w:eastAsia="宋体" w:hAnsi="宋体" w:hint="eastAsia"/>
        </w:rPr>
        <w:lastRenderedPageBreak/>
        <w:t>系的群众最广泛最紧密地团结在党的周围。要坚定不移坚持党的领导，坚定不移走中国特色社会主义群团发展道路，不折不扣落实党中央关于群团改革的决策部署，切实增强群团组织的政治性、先进性、群众性。</w:t>
      </w:r>
    </w:p>
    <w:p w14:paraId="7B0F78F5" w14:textId="77777777" w:rsidR="00C95062" w:rsidRPr="003420E0" w:rsidRDefault="00C95062" w:rsidP="00C95062">
      <w:pPr>
        <w:rPr>
          <w:rFonts w:ascii="宋体" w:eastAsia="宋体" w:hAnsi="宋体"/>
        </w:rPr>
      </w:pPr>
    </w:p>
    <w:p w14:paraId="1BA0440B" w14:textId="77777777" w:rsidR="00C95062" w:rsidRPr="003420E0" w:rsidRDefault="00C95062" w:rsidP="00C95062">
      <w:pPr>
        <w:rPr>
          <w:rFonts w:ascii="宋体" w:eastAsia="宋体" w:hAnsi="宋体"/>
        </w:rPr>
      </w:pPr>
      <w:r w:rsidRPr="003420E0">
        <w:rPr>
          <w:rFonts w:ascii="宋体" w:eastAsia="宋体" w:hAnsi="宋体" w:hint="eastAsia"/>
        </w:rPr>
        <w:t xml:space="preserve">　　（十）强化国有企事业单位政治导向</w:t>
      </w:r>
    </w:p>
    <w:p w14:paraId="6E5F2958" w14:textId="77777777" w:rsidR="00C95062" w:rsidRPr="003420E0" w:rsidRDefault="00C95062" w:rsidP="00C95062">
      <w:pPr>
        <w:rPr>
          <w:rFonts w:ascii="宋体" w:eastAsia="宋体" w:hAnsi="宋体"/>
        </w:rPr>
      </w:pPr>
    </w:p>
    <w:p w14:paraId="53C1FC85" w14:textId="77777777" w:rsidR="00C95062" w:rsidRPr="003420E0" w:rsidRDefault="00C95062" w:rsidP="00C95062">
      <w:pPr>
        <w:rPr>
          <w:rFonts w:ascii="宋体" w:eastAsia="宋体" w:hAnsi="宋体"/>
        </w:rPr>
      </w:pPr>
      <w:r w:rsidRPr="003420E0">
        <w:rPr>
          <w:rFonts w:ascii="宋体" w:eastAsia="宋体" w:hAnsi="宋体" w:hint="eastAsia"/>
        </w:rPr>
        <w:t xml:space="preserve">　　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14:paraId="5401555A" w14:textId="77777777" w:rsidR="00C95062" w:rsidRPr="003420E0" w:rsidRDefault="00C95062" w:rsidP="00C95062">
      <w:pPr>
        <w:rPr>
          <w:rFonts w:ascii="宋体" w:eastAsia="宋体" w:hAnsi="宋体"/>
        </w:rPr>
      </w:pPr>
    </w:p>
    <w:p w14:paraId="52345222" w14:textId="77777777" w:rsidR="00C95062" w:rsidRPr="003420E0" w:rsidRDefault="00C95062" w:rsidP="00C95062">
      <w:pPr>
        <w:rPr>
          <w:rFonts w:ascii="宋体" w:eastAsia="宋体" w:hAnsi="宋体"/>
        </w:rPr>
      </w:pPr>
      <w:r w:rsidRPr="003420E0">
        <w:rPr>
          <w:rFonts w:ascii="宋体" w:eastAsia="宋体" w:hAnsi="宋体" w:hint="eastAsia"/>
        </w:rPr>
        <w:t xml:space="preserve">　　（十一）提高党员干部政治本领</w:t>
      </w:r>
    </w:p>
    <w:p w14:paraId="3C3FC688" w14:textId="77777777" w:rsidR="00C95062" w:rsidRPr="003420E0" w:rsidRDefault="00C95062" w:rsidP="00C95062">
      <w:pPr>
        <w:rPr>
          <w:rFonts w:ascii="宋体" w:eastAsia="宋体" w:hAnsi="宋体"/>
        </w:rPr>
      </w:pPr>
    </w:p>
    <w:p w14:paraId="75B0239F" w14:textId="77777777" w:rsidR="00C95062" w:rsidRPr="003420E0" w:rsidRDefault="00C95062" w:rsidP="00C95062">
      <w:pPr>
        <w:rPr>
          <w:rFonts w:ascii="宋体" w:eastAsia="宋体" w:hAnsi="宋体"/>
        </w:rPr>
      </w:pPr>
      <w:r w:rsidRPr="003420E0">
        <w:rPr>
          <w:rFonts w:ascii="宋体" w:eastAsia="宋体" w:hAnsi="宋体" w:hint="eastAsia"/>
        </w:rPr>
        <w:t xml:space="preserve">　　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对挑战政治底线的错误言论和不良风气听之任之、逃避责任、失职失察。</w:t>
      </w:r>
    </w:p>
    <w:p w14:paraId="01539143" w14:textId="77777777" w:rsidR="00C95062" w:rsidRPr="003420E0" w:rsidRDefault="00C95062" w:rsidP="00C95062">
      <w:pPr>
        <w:rPr>
          <w:rFonts w:ascii="宋体" w:eastAsia="宋体" w:hAnsi="宋体"/>
        </w:rPr>
      </w:pPr>
    </w:p>
    <w:p w14:paraId="7DF86C9C" w14:textId="77777777" w:rsidR="00C95062" w:rsidRPr="003420E0" w:rsidRDefault="00C95062" w:rsidP="00C95062">
      <w:pPr>
        <w:rPr>
          <w:rFonts w:ascii="宋体" w:eastAsia="宋体" w:hAnsi="宋体"/>
          <w:b/>
          <w:sz w:val="22"/>
        </w:rPr>
      </w:pPr>
      <w:r w:rsidRPr="003420E0">
        <w:rPr>
          <w:rFonts w:ascii="宋体" w:eastAsia="宋体" w:hAnsi="宋体" w:hint="eastAsia"/>
        </w:rPr>
        <w:t xml:space="preserve">　</w:t>
      </w:r>
      <w:r w:rsidRPr="003420E0">
        <w:rPr>
          <w:rFonts w:ascii="宋体" w:eastAsia="宋体" w:hAnsi="宋体" w:hint="eastAsia"/>
          <w:b/>
          <w:sz w:val="22"/>
        </w:rPr>
        <w:t xml:space="preserve">　五、净化政治生态</w:t>
      </w:r>
    </w:p>
    <w:p w14:paraId="3E6BA27F" w14:textId="77777777" w:rsidR="00C95062" w:rsidRPr="003420E0" w:rsidRDefault="00C95062" w:rsidP="00C95062">
      <w:pPr>
        <w:rPr>
          <w:rFonts w:ascii="宋体" w:eastAsia="宋体" w:hAnsi="宋体"/>
        </w:rPr>
      </w:pPr>
    </w:p>
    <w:p w14:paraId="4245B0E3" w14:textId="77777777" w:rsidR="00C95062" w:rsidRPr="003420E0" w:rsidRDefault="00C95062" w:rsidP="00C95062">
      <w:pPr>
        <w:rPr>
          <w:rFonts w:ascii="宋体" w:eastAsia="宋体" w:hAnsi="宋体"/>
        </w:rPr>
      </w:pPr>
      <w:r w:rsidRPr="003420E0">
        <w:rPr>
          <w:rFonts w:ascii="宋体" w:eastAsia="宋体" w:hAnsi="宋体" w:hint="eastAsia"/>
        </w:rPr>
        <w:t xml:space="preserve">　　加强党的政治建设，必须把营造风清气正的政治生态作为基础性、经常性工作，浚其源、涵其林，养正气、固根本，锲而不舍、久久为功，实现正气充盈、政治清明。</w:t>
      </w:r>
    </w:p>
    <w:p w14:paraId="069FCAA3" w14:textId="77777777" w:rsidR="00C95062" w:rsidRPr="003420E0" w:rsidRDefault="00C95062" w:rsidP="00C95062">
      <w:pPr>
        <w:rPr>
          <w:rFonts w:ascii="宋体" w:eastAsia="宋体" w:hAnsi="宋体"/>
        </w:rPr>
      </w:pPr>
    </w:p>
    <w:p w14:paraId="3B2D7E58" w14:textId="77777777" w:rsidR="00C95062" w:rsidRPr="003420E0" w:rsidRDefault="00C95062" w:rsidP="00C95062">
      <w:pPr>
        <w:rPr>
          <w:rFonts w:ascii="宋体" w:eastAsia="宋体" w:hAnsi="宋体"/>
        </w:rPr>
      </w:pPr>
      <w:r w:rsidRPr="003420E0">
        <w:rPr>
          <w:rFonts w:ascii="宋体" w:eastAsia="宋体" w:hAnsi="宋体" w:hint="eastAsia"/>
        </w:rPr>
        <w:t xml:space="preserve">　　（十二）严肃党内政治生活</w:t>
      </w:r>
    </w:p>
    <w:p w14:paraId="5B54D979" w14:textId="77777777" w:rsidR="00C95062" w:rsidRPr="003420E0" w:rsidRDefault="00C95062" w:rsidP="00C95062">
      <w:pPr>
        <w:rPr>
          <w:rFonts w:ascii="宋体" w:eastAsia="宋体" w:hAnsi="宋体"/>
        </w:rPr>
      </w:pPr>
    </w:p>
    <w:p w14:paraId="6127D930" w14:textId="77777777" w:rsidR="00C95062" w:rsidRPr="003420E0" w:rsidRDefault="00C95062" w:rsidP="00C95062">
      <w:pPr>
        <w:rPr>
          <w:rFonts w:ascii="宋体" w:eastAsia="宋体" w:hAnsi="宋体"/>
        </w:rPr>
      </w:pPr>
      <w:r w:rsidRPr="003420E0">
        <w:rPr>
          <w:rFonts w:ascii="宋体" w:eastAsia="宋体" w:hAnsi="宋体" w:hint="eastAsia"/>
        </w:rPr>
        <w:t xml:space="preserve">　　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真召开民主生活会和组织生活会，提高“三会一课”质量，落</w:t>
      </w:r>
      <w:r w:rsidRPr="003420E0">
        <w:rPr>
          <w:rFonts w:ascii="宋体" w:eastAsia="宋体" w:hAnsi="宋体" w:hint="eastAsia"/>
        </w:rPr>
        <w:lastRenderedPageBreak/>
        <w:t>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14:paraId="50C3E54C" w14:textId="77777777" w:rsidR="00C95062" w:rsidRPr="003420E0" w:rsidRDefault="00C95062" w:rsidP="00C95062">
      <w:pPr>
        <w:rPr>
          <w:rFonts w:ascii="宋体" w:eastAsia="宋体" w:hAnsi="宋体"/>
        </w:rPr>
      </w:pPr>
    </w:p>
    <w:p w14:paraId="06406CCE" w14:textId="77777777" w:rsidR="00C95062" w:rsidRPr="003420E0" w:rsidRDefault="00C95062" w:rsidP="00C95062">
      <w:pPr>
        <w:rPr>
          <w:rFonts w:ascii="宋体" w:eastAsia="宋体" w:hAnsi="宋体"/>
        </w:rPr>
      </w:pPr>
      <w:r w:rsidRPr="003420E0">
        <w:rPr>
          <w:rFonts w:ascii="宋体" w:eastAsia="宋体" w:hAnsi="宋体" w:hint="eastAsia"/>
        </w:rPr>
        <w:t xml:space="preserve">　　（十三）严明党的政治纪律和政治规矩</w:t>
      </w:r>
    </w:p>
    <w:p w14:paraId="709AC64B" w14:textId="77777777" w:rsidR="00C95062" w:rsidRPr="003420E0" w:rsidRDefault="00C95062" w:rsidP="00C95062">
      <w:pPr>
        <w:rPr>
          <w:rFonts w:ascii="宋体" w:eastAsia="宋体" w:hAnsi="宋体"/>
        </w:rPr>
      </w:pPr>
    </w:p>
    <w:p w14:paraId="7CB61292" w14:textId="77777777" w:rsidR="00C95062" w:rsidRPr="003420E0" w:rsidRDefault="00C95062" w:rsidP="00C95062">
      <w:pPr>
        <w:rPr>
          <w:rFonts w:ascii="宋体" w:eastAsia="宋体" w:hAnsi="宋体"/>
        </w:rPr>
      </w:pPr>
      <w:r w:rsidRPr="003420E0">
        <w:rPr>
          <w:rFonts w:ascii="宋体" w:eastAsia="宋体" w:hAnsi="宋体" w:hint="eastAsia"/>
        </w:rPr>
        <w:t xml:space="preserve">　　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14:paraId="6FF35775" w14:textId="77777777" w:rsidR="00C95062" w:rsidRPr="003420E0" w:rsidRDefault="00C95062" w:rsidP="00C95062">
      <w:pPr>
        <w:rPr>
          <w:rFonts w:ascii="宋体" w:eastAsia="宋体" w:hAnsi="宋体"/>
        </w:rPr>
      </w:pPr>
    </w:p>
    <w:p w14:paraId="656F1D69" w14:textId="77777777" w:rsidR="00C95062" w:rsidRPr="003420E0" w:rsidRDefault="00C95062" w:rsidP="00C95062">
      <w:pPr>
        <w:rPr>
          <w:rFonts w:ascii="宋体" w:eastAsia="宋体" w:hAnsi="宋体"/>
        </w:rPr>
      </w:pPr>
      <w:r w:rsidRPr="003420E0">
        <w:rPr>
          <w:rFonts w:ascii="宋体" w:eastAsia="宋体" w:hAnsi="宋体" w:hint="eastAsia"/>
        </w:rPr>
        <w:t xml:space="preserve">　　（十四）发展积极健康的党内政治文化</w:t>
      </w:r>
    </w:p>
    <w:p w14:paraId="72C8335C" w14:textId="77777777" w:rsidR="00C95062" w:rsidRPr="003420E0" w:rsidRDefault="00C95062" w:rsidP="00C95062">
      <w:pPr>
        <w:rPr>
          <w:rFonts w:ascii="宋体" w:eastAsia="宋体" w:hAnsi="宋体"/>
        </w:rPr>
      </w:pPr>
    </w:p>
    <w:p w14:paraId="0567580C" w14:textId="77777777" w:rsidR="00C95062" w:rsidRPr="003420E0" w:rsidRDefault="00C95062" w:rsidP="00C95062">
      <w:pPr>
        <w:rPr>
          <w:rFonts w:ascii="宋体" w:eastAsia="宋体" w:hAnsi="宋体"/>
        </w:rPr>
      </w:pPr>
      <w:r w:rsidRPr="003420E0">
        <w:rPr>
          <w:rFonts w:ascii="宋体" w:eastAsia="宋体" w:hAnsi="宋体" w:hint="eastAsia"/>
        </w:rPr>
        <w:t xml:space="preserve">　　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14:paraId="68A96F24" w14:textId="77777777" w:rsidR="00C95062" w:rsidRPr="003420E0" w:rsidRDefault="00C95062" w:rsidP="00C95062">
      <w:pPr>
        <w:rPr>
          <w:rFonts w:ascii="宋体" w:eastAsia="宋体" w:hAnsi="宋体"/>
        </w:rPr>
      </w:pPr>
    </w:p>
    <w:p w14:paraId="4719AD6A" w14:textId="77777777" w:rsidR="00C95062" w:rsidRPr="003420E0" w:rsidRDefault="00C95062" w:rsidP="00C95062">
      <w:pPr>
        <w:rPr>
          <w:rFonts w:ascii="宋体" w:eastAsia="宋体" w:hAnsi="宋体"/>
        </w:rPr>
      </w:pPr>
      <w:r w:rsidRPr="003420E0">
        <w:rPr>
          <w:rFonts w:ascii="宋体" w:eastAsia="宋体" w:hAnsi="宋体" w:hint="eastAsia"/>
        </w:rPr>
        <w:t xml:space="preserve">　　（十五）突出政治标准选人用人</w:t>
      </w:r>
    </w:p>
    <w:p w14:paraId="3F1EA695" w14:textId="77777777" w:rsidR="00C95062" w:rsidRPr="003420E0" w:rsidRDefault="00C95062" w:rsidP="00C95062">
      <w:pPr>
        <w:rPr>
          <w:rFonts w:ascii="宋体" w:eastAsia="宋体" w:hAnsi="宋体"/>
        </w:rPr>
      </w:pPr>
    </w:p>
    <w:p w14:paraId="15E96B43" w14:textId="77777777" w:rsidR="00C95062" w:rsidRPr="003420E0" w:rsidRDefault="00C95062" w:rsidP="00C95062">
      <w:pPr>
        <w:rPr>
          <w:rFonts w:ascii="宋体" w:eastAsia="宋体" w:hAnsi="宋体"/>
        </w:rPr>
      </w:pPr>
      <w:r w:rsidRPr="003420E0">
        <w:rPr>
          <w:rFonts w:ascii="宋体" w:eastAsia="宋体" w:hAnsi="宋体" w:hint="eastAsia"/>
        </w:rPr>
        <w:t xml:space="preserve">　　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w:t>
      </w:r>
      <w:r w:rsidRPr="003420E0">
        <w:rPr>
          <w:rFonts w:ascii="宋体" w:eastAsia="宋体" w:hAnsi="宋体" w:hint="eastAsia"/>
        </w:rPr>
        <w:lastRenderedPageBreak/>
        <w:t>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14:paraId="36C4A79B" w14:textId="77777777" w:rsidR="00C95062" w:rsidRPr="003420E0" w:rsidRDefault="00C95062" w:rsidP="00C95062">
      <w:pPr>
        <w:rPr>
          <w:rFonts w:ascii="宋体" w:eastAsia="宋体" w:hAnsi="宋体"/>
        </w:rPr>
      </w:pPr>
    </w:p>
    <w:p w14:paraId="315EBCFA" w14:textId="77777777" w:rsidR="00C95062" w:rsidRPr="003420E0" w:rsidRDefault="00C95062" w:rsidP="00C95062">
      <w:pPr>
        <w:rPr>
          <w:rFonts w:ascii="宋体" w:eastAsia="宋体" w:hAnsi="宋体"/>
        </w:rPr>
      </w:pPr>
      <w:r w:rsidRPr="003420E0">
        <w:rPr>
          <w:rFonts w:ascii="宋体" w:eastAsia="宋体" w:hAnsi="宋体" w:hint="eastAsia"/>
        </w:rPr>
        <w:t xml:space="preserve">　　（十六）永葆清正廉洁的政治本色</w:t>
      </w:r>
    </w:p>
    <w:p w14:paraId="1A848A3B" w14:textId="77777777" w:rsidR="00C95062" w:rsidRPr="003420E0" w:rsidRDefault="00C95062" w:rsidP="00C95062">
      <w:pPr>
        <w:rPr>
          <w:rFonts w:ascii="宋体" w:eastAsia="宋体" w:hAnsi="宋体"/>
        </w:rPr>
      </w:pPr>
    </w:p>
    <w:p w14:paraId="69B7B0E1" w14:textId="77777777" w:rsidR="00C95062" w:rsidRPr="003420E0" w:rsidRDefault="00C95062" w:rsidP="00C95062">
      <w:pPr>
        <w:rPr>
          <w:rFonts w:ascii="宋体" w:eastAsia="宋体" w:hAnsi="宋体"/>
        </w:rPr>
      </w:pPr>
      <w:r w:rsidRPr="003420E0">
        <w:rPr>
          <w:rFonts w:ascii="宋体" w:eastAsia="宋体" w:hAnsi="宋体" w:hint="eastAsia"/>
        </w:rPr>
        <w:t xml:space="preserve">　　坚决反对腐败，建设廉洁政治，是涵养政治生态的必要条件和重要任务。强化不敢腐的震慑，坚持反腐败无禁区、全覆盖、零容忍，坚持重遏制、强高压、长震慑，运用监督执纪“四种形态”，重点查处党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14:paraId="47099176" w14:textId="77777777" w:rsidR="00C95062" w:rsidRPr="003420E0" w:rsidRDefault="00C95062" w:rsidP="00C95062">
      <w:pPr>
        <w:rPr>
          <w:rFonts w:ascii="宋体" w:eastAsia="宋体" w:hAnsi="宋体"/>
        </w:rPr>
      </w:pPr>
    </w:p>
    <w:p w14:paraId="551E4105" w14:textId="77777777" w:rsidR="00C95062" w:rsidRPr="003420E0" w:rsidRDefault="00C95062" w:rsidP="00C95062">
      <w:pPr>
        <w:rPr>
          <w:rFonts w:ascii="宋体" w:eastAsia="宋体" w:hAnsi="宋体"/>
        </w:rPr>
      </w:pPr>
      <w:r w:rsidRPr="003420E0">
        <w:rPr>
          <w:rFonts w:ascii="宋体" w:eastAsia="宋体" w:hAnsi="宋体" w:hint="eastAsia"/>
        </w:rPr>
        <w:t xml:space="preserve">　　</w:t>
      </w:r>
      <w:r w:rsidRPr="003420E0">
        <w:rPr>
          <w:rFonts w:ascii="宋体" w:eastAsia="宋体" w:hAnsi="宋体" w:hint="eastAsia"/>
          <w:b/>
          <w:sz w:val="22"/>
        </w:rPr>
        <w:t>六、强化组织实施</w:t>
      </w:r>
    </w:p>
    <w:p w14:paraId="04B13EE7" w14:textId="77777777" w:rsidR="00C95062" w:rsidRPr="003420E0" w:rsidRDefault="00C95062" w:rsidP="00C95062">
      <w:pPr>
        <w:rPr>
          <w:rFonts w:ascii="宋体" w:eastAsia="宋体" w:hAnsi="宋体"/>
        </w:rPr>
      </w:pPr>
    </w:p>
    <w:p w14:paraId="1EC6CE7B" w14:textId="77777777" w:rsidR="00C95062" w:rsidRPr="003420E0" w:rsidRDefault="00C95062" w:rsidP="00C95062">
      <w:pPr>
        <w:rPr>
          <w:rFonts w:ascii="宋体" w:eastAsia="宋体" w:hAnsi="宋体"/>
        </w:rPr>
      </w:pPr>
      <w:r w:rsidRPr="003420E0">
        <w:rPr>
          <w:rFonts w:ascii="宋体" w:eastAsia="宋体" w:hAnsi="宋体" w:hint="eastAsia"/>
        </w:rPr>
        <w:t xml:space="preserve">　　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14:paraId="4BEBFEC1" w14:textId="77777777" w:rsidR="00C95062" w:rsidRPr="003420E0" w:rsidRDefault="00C95062" w:rsidP="00C95062">
      <w:pPr>
        <w:rPr>
          <w:rFonts w:ascii="宋体" w:eastAsia="宋体" w:hAnsi="宋体"/>
        </w:rPr>
      </w:pPr>
    </w:p>
    <w:p w14:paraId="37990330" w14:textId="77777777" w:rsidR="00C95062" w:rsidRPr="003420E0" w:rsidRDefault="00C95062" w:rsidP="00C95062">
      <w:pPr>
        <w:rPr>
          <w:rFonts w:ascii="宋体" w:eastAsia="宋体" w:hAnsi="宋体"/>
        </w:rPr>
      </w:pPr>
      <w:r w:rsidRPr="003420E0">
        <w:rPr>
          <w:rFonts w:ascii="宋体" w:eastAsia="宋体" w:hAnsi="宋体" w:hint="eastAsia"/>
        </w:rPr>
        <w:t xml:space="preserve">　　（十七）落实领导责任</w:t>
      </w:r>
    </w:p>
    <w:p w14:paraId="041C1073" w14:textId="77777777" w:rsidR="00C95062" w:rsidRPr="003420E0" w:rsidRDefault="00C95062" w:rsidP="00C95062">
      <w:pPr>
        <w:rPr>
          <w:rFonts w:ascii="宋体" w:eastAsia="宋体" w:hAnsi="宋体"/>
        </w:rPr>
      </w:pPr>
    </w:p>
    <w:p w14:paraId="43AFAE3F" w14:textId="77777777" w:rsidR="00C95062" w:rsidRPr="003420E0" w:rsidRDefault="00C95062" w:rsidP="00C95062">
      <w:pPr>
        <w:rPr>
          <w:rFonts w:ascii="宋体" w:eastAsia="宋体" w:hAnsi="宋体"/>
        </w:rPr>
      </w:pPr>
      <w:r w:rsidRPr="003420E0">
        <w:rPr>
          <w:rFonts w:ascii="宋体" w:eastAsia="宋体" w:hAnsi="宋体" w:hint="eastAsia"/>
        </w:rPr>
        <w:t xml:space="preserve">　　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14:paraId="45BC6FA4" w14:textId="77777777" w:rsidR="00C95062" w:rsidRPr="003420E0" w:rsidRDefault="00C95062" w:rsidP="00C95062">
      <w:pPr>
        <w:rPr>
          <w:rFonts w:ascii="宋体" w:eastAsia="宋体" w:hAnsi="宋体"/>
        </w:rPr>
      </w:pPr>
    </w:p>
    <w:p w14:paraId="6913CEBA" w14:textId="77777777" w:rsidR="00C95062" w:rsidRPr="003420E0" w:rsidRDefault="00C95062" w:rsidP="00C95062">
      <w:pPr>
        <w:rPr>
          <w:rFonts w:ascii="宋体" w:eastAsia="宋体" w:hAnsi="宋体"/>
        </w:rPr>
      </w:pPr>
      <w:r w:rsidRPr="003420E0">
        <w:rPr>
          <w:rFonts w:ascii="宋体" w:eastAsia="宋体" w:hAnsi="宋体" w:hint="eastAsia"/>
        </w:rPr>
        <w:t xml:space="preserve">　　（十八）抓住“关键少数”</w:t>
      </w:r>
    </w:p>
    <w:p w14:paraId="37EEA1D8" w14:textId="77777777" w:rsidR="00C95062" w:rsidRPr="003420E0" w:rsidRDefault="00C95062" w:rsidP="00C95062">
      <w:pPr>
        <w:rPr>
          <w:rFonts w:ascii="宋体" w:eastAsia="宋体" w:hAnsi="宋体"/>
        </w:rPr>
      </w:pPr>
    </w:p>
    <w:p w14:paraId="58C3A100" w14:textId="77777777" w:rsidR="00C95062" w:rsidRPr="003420E0" w:rsidRDefault="00C95062" w:rsidP="00C95062">
      <w:pPr>
        <w:rPr>
          <w:rFonts w:ascii="宋体" w:eastAsia="宋体" w:hAnsi="宋体"/>
        </w:rPr>
      </w:pPr>
      <w:r w:rsidRPr="003420E0">
        <w:rPr>
          <w:rFonts w:ascii="宋体" w:eastAsia="宋体" w:hAnsi="宋体" w:hint="eastAsia"/>
        </w:rPr>
        <w:t xml:space="preserve">　　加强党的政治建设，要坚持抓“关键少数”和管“绝大多数”相结合，重点是抓住领导机关和领导干部，发挥其示范引领作用。各级领导干部特别是高级干部要深刻认识自己在加</w:t>
      </w:r>
      <w:r w:rsidRPr="003420E0">
        <w:rPr>
          <w:rFonts w:ascii="宋体" w:eastAsia="宋体" w:hAnsi="宋体" w:hint="eastAsia"/>
        </w:rPr>
        <w:lastRenderedPageBreak/>
        <w:t>强党的政治建设中的特殊重要性和肩负的重大责任，职位越高越要自觉严格要求自己，注重加强政治历练、积累政治经验、增进政治智慧，做到信念如磐、意志如铁，政治坚定、绝对忠诚，清正廉洁、担当负责，坚决做到“两个维护”，成为坚定的马克思主义者。实施“一把手”政治能力提升计划。</w:t>
      </w:r>
    </w:p>
    <w:p w14:paraId="64046C6B" w14:textId="77777777" w:rsidR="00C95062" w:rsidRPr="003420E0" w:rsidRDefault="00C95062" w:rsidP="00C95062">
      <w:pPr>
        <w:rPr>
          <w:rFonts w:ascii="宋体" w:eastAsia="宋体" w:hAnsi="宋体"/>
        </w:rPr>
      </w:pPr>
    </w:p>
    <w:p w14:paraId="18C02289" w14:textId="77777777" w:rsidR="00C95062" w:rsidRPr="003420E0" w:rsidRDefault="00C95062" w:rsidP="00C95062">
      <w:pPr>
        <w:rPr>
          <w:rFonts w:ascii="宋体" w:eastAsia="宋体" w:hAnsi="宋体"/>
        </w:rPr>
      </w:pPr>
      <w:r w:rsidRPr="003420E0">
        <w:rPr>
          <w:rFonts w:ascii="宋体" w:eastAsia="宋体" w:hAnsi="宋体" w:hint="eastAsia"/>
        </w:rPr>
        <w:t xml:space="preserve">　　（十九）强化制度保障</w:t>
      </w:r>
    </w:p>
    <w:p w14:paraId="1DF99732" w14:textId="77777777" w:rsidR="00C95062" w:rsidRPr="003420E0" w:rsidRDefault="00C95062" w:rsidP="00C95062">
      <w:pPr>
        <w:rPr>
          <w:rFonts w:ascii="宋体" w:eastAsia="宋体" w:hAnsi="宋体"/>
        </w:rPr>
      </w:pPr>
    </w:p>
    <w:p w14:paraId="0B2A2033" w14:textId="77777777" w:rsidR="00C95062" w:rsidRPr="003420E0" w:rsidRDefault="00C95062" w:rsidP="00C95062">
      <w:pPr>
        <w:rPr>
          <w:rFonts w:ascii="宋体" w:eastAsia="宋体" w:hAnsi="宋体"/>
        </w:rPr>
      </w:pPr>
      <w:r w:rsidRPr="003420E0">
        <w:rPr>
          <w:rFonts w:ascii="宋体" w:eastAsia="宋体" w:hAnsi="宋体" w:hint="eastAsia"/>
        </w:rPr>
        <w:t xml:space="preserve">　　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14:paraId="6A21FF7E" w14:textId="77777777" w:rsidR="00C95062" w:rsidRPr="003420E0" w:rsidRDefault="00C95062" w:rsidP="00C95062">
      <w:pPr>
        <w:rPr>
          <w:rFonts w:ascii="宋体" w:eastAsia="宋体" w:hAnsi="宋体"/>
        </w:rPr>
      </w:pPr>
    </w:p>
    <w:p w14:paraId="3553831A" w14:textId="77777777" w:rsidR="00C95062" w:rsidRPr="003420E0" w:rsidRDefault="00C95062" w:rsidP="00C95062">
      <w:pPr>
        <w:rPr>
          <w:rFonts w:ascii="宋体" w:eastAsia="宋体" w:hAnsi="宋体"/>
        </w:rPr>
      </w:pPr>
      <w:r w:rsidRPr="003420E0">
        <w:rPr>
          <w:rFonts w:ascii="宋体" w:eastAsia="宋体" w:hAnsi="宋体" w:hint="eastAsia"/>
        </w:rPr>
        <w:t xml:space="preserve">　　（二十）加强监督问责</w:t>
      </w:r>
    </w:p>
    <w:p w14:paraId="5FD95FB9" w14:textId="77777777" w:rsidR="00C95062" w:rsidRPr="003420E0" w:rsidRDefault="00C95062" w:rsidP="00C95062">
      <w:pPr>
        <w:rPr>
          <w:rFonts w:ascii="宋体" w:eastAsia="宋体" w:hAnsi="宋体"/>
        </w:rPr>
      </w:pPr>
    </w:p>
    <w:p w14:paraId="313A2FE6" w14:textId="77777777" w:rsidR="00C95062" w:rsidRPr="003420E0" w:rsidRDefault="00C95062" w:rsidP="00C95062">
      <w:pPr>
        <w:rPr>
          <w:rFonts w:ascii="宋体" w:eastAsia="宋体" w:hAnsi="宋体"/>
        </w:rPr>
      </w:pPr>
      <w:r w:rsidRPr="003420E0">
        <w:rPr>
          <w:rFonts w:ascii="宋体" w:eastAsia="宋体" w:hAnsi="宋体" w:hint="eastAsia"/>
        </w:rPr>
        <w:t xml:space="preserve">　　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14:paraId="204C4F6B" w14:textId="77777777" w:rsidR="00C95062" w:rsidRPr="003420E0" w:rsidRDefault="00C95062" w:rsidP="00C95062">
      <w:pPr>
        <w:rPr>
          <w:rFonts w:ascii="宋体" w:eastAsia="宋体" w:hAnsi="宋体"/>
        </w:rPr>
      </w:pPr>
    </w:p>
    <w:p w14:paraId="00BE056B" w14:textId="2A8F6C93" w:rsidR="004E3EBC" w:rsidRPr="003420E0" w:rsidRDefault="00C95062" w:rsidP="00C95062">
      <w:pPr>
        <w:rPr>
          <w:rFonts w:ascii="宋体" w:eastAsia="宋体" w:hAnsi="宋体"/>
        </w:rPr>
      </w:pPr>
      <w:r w:rsidRPr="003420E0">
        <w:rPr>
          <w:rFonts w:ascii="宋体" w:eastAsia="宋体" w:hAnsi="宋体" w:hint="eastAsia"/>
        </w:rPr>
        <w:t xml:space="preserve">　　各地区各部门要紧密结合自身实际制定贯彻实施本意见的具体措施。中央军委可以根据本意见提出加强军队党的政治建设的具体意见。</w:t>
      </w:r>
    </w:p>
    <w:sectPr w:rsidR="004E3EBC" w:rsidRPr="003420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26"/>
    <w:rsid w:val="002859EA"/>
    <w:rsid w:val="003420E0"/>
    <w:rsid w:val="00381729"/>
    <w:rsid w:val="00454392"/>
    <w:rsid w:val="004E3EBC"/>
    <w:rsid w:val="00503850"/>
    <w:rsid w:val="005C2FCD"/>
    <w:rsid w:val="006D7B40"/>
    <w:rsid w:val="00704F02"/>
    <w:rsid w:val="00761006"/>
    <w:rsid w:val="00936437"/>
    <w:rsid w:val="009D7C58"/>
    <w:rsid w:val="00B3105D"/>
    <w:rsid w:val="00C232F5"/>
    <w:rsid w:val="00C7614D"/>
    <w:rsid w:val="00C95062"/>
    <w:rsid w:val="00CC6428"/>
    <w:rsid w:val="00E25226"/>
    <w:rsid w:val="00F3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58D6"/>
  <w15:chartTrackingRefBased/>
  <w15:docId w15:val="{AE9F001C-0441-4528-849F-57B2027B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9506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062"/>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152733">
      <w:bodyDiv w:val="1"/>
      <w:marLeft w:val="0"/>
      <w:marRight w:val="0"/>
      <w:marTop w:val="0"/>
      <w:marBottom w:val="0"/>
      <w:divBdr>
        <w:top w:val="none" w:sz="0" w:space="0" w:color="auto"/>
        <w:left w:val="none" w:sz="0" w:space="0" w:color="auto"/>
        <w:bottom w:val="none" w:sz="0" w:space="0" w:color="auto"/>
        <w:right w:val="none" w:sz="0" w:space="0" w:color="auto"/>
      </w:divBdr>
    </w:div>
    <w:div w:id="173226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1463</Words>
  <Characters>8345</Characters>
  <Application>Microsoft Office Word</Application>
  <DocSecurity>0</DocSecurity>
  <Lines>69</Lines>
  <Paragraphs>19</Paragraphs>
  <ScaleCrop>false</ScaleCrop>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Lixiaoyu</dc:creator>
  <cp:keywords/>
  <dc:description/>
  <cp:lastModifiedBy>Lixiaoyu</cp:lastModifiedBy>
  <cp:revision>3</cp:revision>
  <dcterms:created xsi:type="dcterms:W3CDTF">2019-03-12T08:06:00Z</dcterms:created>
  <dcterms:modified xsi:type="dcterms:W3CDTF">2019-03-12T08:13:00Z</dcterms:modified>
</cp:coreProperties>
</file>